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様式第１号（第４条関係）</w:t>
      </w:r>
    </w:p>
    <w:p>
      <w:pPr>
        <w:pStyle w:val="0"/>
        <w:jc w:val="center"/>
        <w:rPr>
          <w:rFonts w:hint="eastAsia" w:ascii="ＭＳ 明朝" w:hAnsi="ＭＳ 明朝" w:eastAsia="ＭＳ 明朝"/>
          <w:sz w:val="32"/>
        </w:rPr>
      </w:pPr>
      <w:r>
        <w:rPr>
          <w:rFonts w:hint="eastAsia" w:ascii="ＭＳ 明朝" w:hAnsi="ＭＳ 明朝" w:eastAsia="ＭＳ 明朝"/>
          <w:sz w:val="32"/>
        </w:rPr>
        <w:t>久御山町農業委員推薦書</w:t>
      </w:r>
    </w:p>
    <w:tbl>
      <w:tblPr>
        <w:tblStyle w:val="18"/>
        <w:tblW w:w="5000" w:type="pct"/>
        <w:jc w:val="left"/>
        <w:tblInd w:w="0" w:type="dxa"/>
        <w:tblLayout w:type="fixed"/>
        <w:tblLook w:firstRow="1" w:lastRow="0" w:firstColumn="1" w:lastColumn="0" w:noHBand="0" w:noVBand="1" w:val="04A0"/>
      </w:tblPr>
      <w:tblGrid>
        <w:gridCol w:w="1158"/>
        <w:gridCol w:w="1050"/>
        <w:gridCol w:w="420"/>
        <w:gridCol w:w="2100"/>
        <w:gridCol w:w="670"/>
        <w:gridCol w:w="590"/>
        <w:gridCol w:w="840"/>
        <w:gridCol w:w="2460"/>
      </w:tblGrid>
      <w:tr>
        <w:trPr/>
        <w:tc>
          <w:tcPr>
            <w:tcW w:w="9288" w:type="dxa"/>
            <w:gridSpan w:val="8"/>
            <w:tcBorders>
              <w:top w:val="nil"/>
              <w:left w:val="nil"/>
              <w:bottom w:val="single" w:color="auto" w:sz="4" w:space="0"/>
              <w:right w:val="nil"/>
              <w:tl2br w:val="nil"/>
              <w:tr2bl w:val="nil"/>
            </w:tcBorders>
            <w:vAlign w:val="center"/>
          </w:tcPr>
          <w:p>
            <w:pPr>
              <w:pStyle w:val="0"/>
              <w:rPr>
                <w:rFonts w:hint="eastAsia"/>
              </w:rPr>
            </w:pPr>
            <w:r>
              <w:rPr>
                <w:rFonts w:hint="eastAsia"/>
              </w:rPr>
              <w:t>１　推薦を受ける者</w:t>
            </w:r>
          </w:p>
        </w:tc>
      </w:tr>
      <w:tr>
        <w:trPr/>
        <w:tc>
          <w:tcPr>
            <w:tcW w:w="115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57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33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115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70"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tc>
        <w:tc>
          <w:tcPr>
            <w:tcW w:w="12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　　　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80" w:hRule="atLeast"/>
        </w:trPr>
        <w:tc>
          <w:tcPr>
            <w:tcW w:w="11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57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自宅　　　</w:t>
            </w:r>
          </w:p>
          <w:p>
            <w:pPr>
              <w:pStyle w:val="0"/>
              <w:rPr>
                <w:rFonts w:hint="eastAsia" w:ascii="ＭＳ 明朝" w:hAnsi="ＭＳ 明朝" w:eastAsia="ＭＳ 明朝"/>
              </w:rPr>
            </w:pPr>
            <w:r>
              <w:rPr>
                <w:rFonts w:hint="eastAsia" w:ascii="ＭＳ 明朝" w:hAnsi="ＭＳ 明朝" w:eastAsia="ＭＳ 明朝"/>
              </w:rPr>
              <w:t>携帯　　　</w:t>
            </w:r>
          </w:p>
        </w:tc>
      </w:tr>
      <w:tr>
        <w:trPr/>
        <w:tc>
          <w:tcPr>
            <w:tcW w:w="11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7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3300" w:type="dxa"/>
            <w:gridSpan w:val="2"/>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07" w:hRule="atLeast"/>
        </w:trPr>
        <w:tc>
          <w:tcPr>
            <w:tcW w:w="11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主な</w:t>
            </w:r>
          </w:p>
          <w:p>
            <w:pPr>
              <w:pStyle w:val="0"/>
              <w:jc w:val="center"/>
              <w:rPr>
                <w:rFonts w:hint="eastAsia" w:ascii="ＭＳ 明朝" w:hAnsi="ＭＳ 明朝" w:eastAsia="ＭＳ 明朝"/>
              </w:rPr>
            </w:pPr>
            <w:r>
              <w:rPr>
                <w:rFonts w:hint="eastAsia" w:ascii="ＭＳ 明朝" w:hAnsi="ＭＳ 明朝" w:eastAsia="ＭＳ 明朝"/>
              </w:rPr>
              <w:t>経歴</w:t>
            </w:r>
          </w:p>
        </w:tc>
        <w:tc>
          <w:tcPr>
            <w:tcW w:w="147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7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c>
          <w:tcPr>
            <w:tcW w:w="14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4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r>
      <w:tr>
        <w:trPr>
          <w:trHeight w:val="753" w:hRule="atLeast"/>
        </w:trPr>
        <w:tc>
          <w:tcPr>
            <w:tcW w:w="1158" w:type="dxa"/>
            <w:vMerge w:val="continue"/>
            <w:vAlign w:val="center"/>
          </w:tcPr>
          <w:p>
            <w:pPr>
              <w:pStyle w:val="0"/>
              <w:rPr>
                <w:rFonts w:hint="eastAsia"/>
              </w:rPr>
            </w:pPr>
          </w:p>
        </w:tc>
        <w:tc>
          <w:tcPr>
            <w:tcW w:w="147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7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143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4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農業</w:t>
            </w:r>
          </w:p>
          <w:p>
            <w:pPr>
              <w:pStyle w:val="0"/>
              <w:jc w:val="center"/>
              <w:rPr>
                <w:rFonts w:hint="eastAsia" w:ascii="ＭＳ 明朝" w:hAnsi="ＭＳ 明朝" w:eastAsia="ＭＳ 明朝"/>
              </w:rPr>
            </w:pPr>
            <w:r>
              <w:rPr>
                <w:rFonts w:hint="eastAsia" w:ascii="ＭＳ 明朝" w:hAnsi="ＭＳ 明朝" w:eastAsia="ＭＳ 明朝"/>
              </w:rPr>
              <w:t>経営</w:t>
            </w:r>
          </w:p>
          <w:p>
            <w:pPr>
              <w:pStyle w:val="0"/>
              <w:jc w:val="center"/>
              <w:rPr>
                <w:rFonts w:hint="eastAsia" w:ascii="ＭＳ 明朝" w:hAnsi="ＭＳ 明朝" w:eastAsia="ＭＳ 明朝"/>
              </w:rPr>
            </w:pPr>
            <w:r>
              <w:rPr>
                <w:rFonts w:hint="eastAsia" w:ascii="ＭＳ 明朝" w:hAnsi="ＭＳ 明朝" w:eastAsia="ＭＳ 明朝"/>
              </w:rPr>
              <w:t>状況</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ascii="ＭＳ 明朝" w:hAnsi="ＭＳ 明朝" w:eastAsia="ＭＳ 明朝"/>
              </w:rPr>
            </w:pPr>
            <w:r>
              <w:rPr>
                <w:rFonts w:hint="eastAsia" w:ascii="ＭＳ 明朝" w:hAnsi="ＭＳ 明朝" w:eastAsia="ＭＳ 明朝"/>
              </w:rPr>
              <w:t>・専業農家</w:t>
            </w:r>
            <w:r>
              <w:rPr>
                <w:rFonts w:hint="eastAsia" w:ascii="ＭＳ 明朝" w:hAnsi="ＭＳ 明朝" w:eastAsia="ＭＳ 明朝"/>
                <w:sz w:val="16"/>
              </w:rPr>
              <w:t>（世帯員の中に兼業従事者が１人もいない農家）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・第１種兼業農家</w:t>
            </w:r>
            <w:r>
              <w:rPr>
                <w:rFonts w:hint="eastAsia" w:ascii="ＭＳ 明朝" w:hAnsi="ＭＳ 明朝" w:eastAsia="ＭＳ 明朝"/>
                <w:sz w:val="16"/>
              </w:rPr>
              <w:t>（世帯員の中に兼業従事者が１人以上いる農家のうち、農業所得を主とする農家）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・第２種兼業農家</w:t>
            </w:r>
            <w:r>
              <w:rPr>
                <w:rFonts w:hint="eastAsia" w:ascii="ＭＳ 明朝" w:hAnsi="ＭＳ 明朝" w:eastAsia="ＭＳ 明朝"/>
                <w:sz w:val="16"/>
              </w:rPr>
              <w:t>（世帯員の中に兼業従事者が１人以上いる農家のうち、兼業の所得を主とする農家）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・農家以外</w:t>
            </w:r>
            <w:r>
              <w:rPr>
                <w:rFonts w:hint="eastAsia" w:ascii="ＭＳ 明朝" w:hAnsi="ＭＳ 明朝" w:eastAsia="ＭＳ 明朝"/>
                <w:sz w:val="16"/>
              </w:rPr>
              <w:t>（経営耕地面積が</w:t>
            </w:r>
            <w:r>
              <w:rPr>
                <w:rFonts w:hint="eastAsia" w:ascii="ＭＳ 明朝" w:hAnsi="ＭＳ 明朝" w:eastAsia="ＭＳ 明朝"/>
                <w:sz w:val="16"/>
              </w:rPr>
              <w:t>10</w:t>
            </w:r>
            <w:r>
              <w:rPr>
                <w:rFonts w:hint="eastAsia" w:ascii="ＭＳ 明朝" w:hAnsi="ＭＳ 明朝" w:eastAsia="ＭＳ 明朝"/>
                <w:sz w:val="16"/>
              </w:rPr>
              <w:t>ａ未満の世帯又は農産物の過去１年間の総販売金額が</w:t>
            </w:r>
            <w:r>
              <w:rPr>
                <w:rFonts w:hint="eastAsia" w:ascii="ＭＳ 明朝" w:hAnsi="ＭＳ 明朝" w:eastAsia="ＭＳ 明朝"/>
                <w:sz w:val="16"/>
              </w:rPr>
              <w:t>15</w:t>
            </w:r>
            <w:r>
              <w:rPr>
                <w:rFonts w:hint="eastAsia" w:ascii="ＭＳ 明朝" w:hAnsi="ＭＳ 明朝" w:eastAsia="ＭＳ 明朝"/>
                <w:sz w:val="16"/>
              </w:rPr>
              <w:t>万円未満の世帯）</w:t>
            </w: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sz w:val="22"/>
              </w:rPr>
              <w:t>主な作目</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明朝" w:hAnsi="ＭＳ 明朝" w:eastAsia="ＭＳ 明朝"/>
              </w:rPr>
            </w:pP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他市町村農業委員への応募・推薦・就任状況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農地利用最適化推進委員への応募・推薦・就任状況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1158" w:type="dxa"/>
            <w:vAlign w:val="center"/>
          </w:tcPr>
          <w:p>
            <w:pPr>
              <w:pStyle w:val="0"/>
              <w:rPr>
                <w:rFonts w:hint="eastAsia"/>
              </w:rPr>
            </w:pPr>
            <w:r>
              <w:rPr>
                <w:rFonts w:hint="eastAsia"/>
              </w:rPr>
              <w:t>認定農業者等の該当の有無</w:t>
            </w:r>
          </w:p>
          <w:p>
            <w:pPr>
              <w:pStyle w:val="0"/>
              <w:rPr>
                <w:rFonts w:hint="eastAsia"/>
              </w:rPr>
            </w:pPr>
            <w:r>
              <w:rPr>
                <w:rFonts w:hint="eastAsia"/>
              </w:rPr>
              <w:t>（複数選択可）</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認定農業者又は認定農業者である法人の役員等</w:t>
            </w:r>
          </w:p>
          <w:p>
            <w:pPr>
              <w:pStyle w:val="0"/>
              <w:rPr>
                <w:rFonts w:hint="eastAsia"/>
              </w:rPr>
            </w:pPr>
            <w:r>
              <w:rPr>
                <w:rFonts w:hint="eastAsia"/>
              </w:rPr>
              <w:t>２　１であった者</w:t>
            </w:r>
          </w:p>
          <w:p>
            <w:pPr>
              <w:pStyle w:val="0"/>
              <w:rPr>
                <w:rFonts w:hint="eastAsia"/>
              </w:rPr>
            </w:pPr>
            <w:r>
              <w:rPr>
                <w:rFonts w:hint="eastAsia"/>
              </w:rPr>
              <w:t>３　認定農業者の経営に参画する親族</w:t>
            </w:r>
          </w:p>
          <w:p>
            <w:pPr>
              <w:pStyle w:val="0"/>
              <w:rPr>
                <w:rFonts w:hint="eastAsia"/>
              </w:rPr>
            </w:pPr>
            <w:r>
              <w:rPr>
                <w:rFonts w:hint="eastAsia"/>
              </w:rPr>
              <w:t>４　認定就農者又は認定就農者である法人の役員等</w:t>
            </w:r>
          </w:p>
          <w:p>
            <w:pPr>
              <w:pStyle w:val="0"/>
              <w:rPr>
                <w:rFonts w:hint="eastAsia"/>
              </w:rPr>
            </w:pPr>
            <w:r>
              <w:rPr>
                <w:rFonts w:hint="eastAsia"/>
              </w:rPr>
              <w:t>５　指導農業士又は青年農業士</w:t>
            </w:r>
          </w:p>
          <w:p>
            <w:pPr>
              <w:pStyle w:val="0"/>
              <w:rPr>
                <w:rFonts w:hint="eastAsia"/>
              </w:rPr>
            </w:pPr>
            <w:r>
              <w:rPr>
                <w:rFonts w:hint="eastAsia"/>
              </w:rPr>
              <w:t>６　令和７</w:t>
            </w:r>
            <w:r>
              <w:rPr>
                <w:rFonts w:hint="eastAsia" w:ascii="ＭＳ 明朝" w:hAnsi="ＭＳ 明朝" w:eastAsia="ＭＳ 明朝"/>
              </w:rPr>
              <w:t>年中の農業所得が</w:t>
            </w:r>
            <w:r>
              <w:rPr>
                <w:rFonts w:hint="eastAsia" w:ascii="ＭＳ 明朝" w:hAnsi="ＭＳ 明朝" w:eastAsia="ＭＳ 明朝"/>
              </w:rPr>
              <w:t>500</w:t>
            </w:r>
            <w:r>
              <w:rPr>
                <w:rFonts w:hint="eastAsia"/>
              </w:rPr>
              <w:t>万円以上</w:t>
            </w: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推薦する理由</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spacing w:line="20" w:lineRule="exact"/>
        <w:jc w:val="center"/>
        <w:rPr>
          <w:rFonts w:hint="eastAsia" w:ascii="ＭＳ 明朝" w:hAnsi="ＭＳ 明朝" w:eastAsia="ＭＳ 明朝"/>
          <w:sz w:val="16"/>
        </w:rPr>
      </w:pPr>
    </w:p>
    <w:tbl>
      <w:tblPr>
        <w:tblStyle w:val="18"/>
        <w:tblW w:w="5000" w:type="pct"/>
        <w:jc w:val="left"/>
        <w:tblInd w:w="0" w:type="dxa"/>
        <w:tblLayout w:type="fixed"/>
        <w:tblLook w:firstRow="1" w:lastRow="0" w:firstColumn="1" w:lastColumn="0" w:noHBand="0" w:noVBand="1" w:val="04A0"/>
      </w:tblPr>
      <w:tblGrid>
        <w:gridCol w:w="321"/>
        <w:gridCol w:w="1257"/>
        <w:gridCol w:w="1470"/>
        <w:gridCol w:w="2520"/>
        <w:gridCol w:w="1470"/>
        <w:gridCol w:w="2250"/>
      </w:tblGrid>
      <w:tr>
        <w:trPr/>
        <w:tc>
          <w:tcPr>
            <w:tcW w:w="9288" w:type="dxa"/>
            <w:gridSpan w:val="6"/>
            <w:tcBorders>
              <w:top w:val="nil"/>
              <w:left w:val="nil"/>
              <w:bottom w:val="single" w:color="auto" w:sz="4" w:space="0"/>
              <w:right w:val="nil"/>
              <w:tl2br w:val="nil"/>
              <w:tr2bl w:val="nil"/>
            </w:tcBorders>
            <w:vAlign w:val="center"/>
          </w:tcPr>
          <w:p>
            <w:pPr>
              <w:pStyle w:val="0"/>
              <w:rPr>
                <w:rFonts w:hint="eastAsia"/>
              </w:rPr>
            </w:pPr>
            <w:r>
              <w:rPr>
                <w:rFonts w:hint="eastAsia"/>
              </w:rPr>
              <w:t>２　推薦をする者</w:t>
            </w:r>
          </w:p>
        </w:tc>
      </w:tr>
      <w:tr>
        <w:trPr/>
        <w:tc>
          <w:tcPr>
            <w:tcW w:w="32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rPr>
              <w:t>個人の場合</w:t>
            </w:r>
          </w:p>
        </w:tc>
        <w:tc>
          <w:tcPr>
            <w:tcW w:w="1257"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99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c>
          <w:tcPr>
            <w:tcW w:w="147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321"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1257" w:type="dxa"/>
            <w:tcBorders>
              <w:top w:val="nil"/>
              <w:left w:val="single" w:color="auto" w:sz="4" w:space="0"/>
              <w:bottom w:val="single" w:color="auto" w:sz="4" w:space="0"/>
              <w:right w:val="single" w:color="auto" w:sz="4" w:space="0"/>
              <w:tl2br w:val="nil"/>
              <w:tr2bl w:val="nil"/>
            </w:tcBorders>
            <w:vAlign w:val="center"/>
          </w:tcPr>
          <w:p>
            <w:pPr>
              <w:pStyle w:val="0"/>
              <w:spacing w:line="360" w:lineRule="auto"/>
              <w:jc w:val="center"/>
              <w:rPr>
                <w:rFonts w:hint="eastAsia" w:ascii="ＭＳ 明朝" w:hAnsi="ＭＳ 明朝" w:eastAsia="ＭＳ 明朝"/>
              </w:rPr>
            </w:pPr>
            <w:r>
              <w:rPr>
                <w:rFonts w:hint="eastAsia" w:ascii="ＭＳ 明朝" w:hAnsi="ＭＳ 明朝" w:eastAsia="ＭＳ 明朝"/>
              </w:rPr>
              <w:t>氏名</w:t>
            </w:r>
          </w:p>
        </w:tc>
        <w:tc>
          <w:tcPr>
            <w:tcW w:w="399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spacing w:line="360" w:lineRule="auto"/>
              <w:rPr>
                <w:rFonts w:hint="eastAsia" w:ascii="ＭＳ 明朝" w:hAnsi="ＭＳ 明朝" w:eastAsia="ＭＳ 明朝"/>
              </w:rPr>
            </w:pPr>
            <w:r>
              <w:rPr>
                <w:rFonts w:hint="eastAsia" w:ascii="ＭＳ 明朝" w:hAnsi="ＭＳ 明朝" w:eastAsia="ＭＳ 明朝"/>
              </w:rPr>
              <w:t>　　　　　　　　　　　　</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年齢</w:t>
            </w:r>
          </w:p>
        </w:tc>
        <w:tc>
          <w:tcPr>
            <w:tcW w:w="2100" w:type="dxa"/>
            <w:vAlign w:val="center"/>
          </w:tcPr>
          <w:p>
            <w:pPr>
              <w:pStyle w:val="0"/>
              <w:wordWrap w:val="0"/>
              <w:jc w:val="center"/>
              <w:rPr>
                <w:rFonts w:hint="eastAsia" w:ascii="ＭＳ 明朝" w:hAnsi="ＭＳ 明朝" w:eastAsia="ＭＳ 明朝"/>
              </w:rPr>
            </w:pPr>
            <w:r>
              <w:rPr>
                <w:rFonts w:hint="eastAsia" w:ascii="ＭＳ 明朝" w:hAnsi="ＭＳ 明朝" w:eastAsia="ＭＳ 明朝"/>
              </w:rPr>
              <w:t>　　　　歳</w:t>
            </w:r>
          </w:p>
        </w:tc>
      </w:tr>
      <w:tr>
        <w:trPr>
          <w:trHeight w:val="567" w:hRule="atLeast"/>
        </w:trPr>
        <w:tc>
          <w:tcPr>
            <w:tcW w:w="321"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5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9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2100" w:type="dxa"/>
            <w:vAlign w:val="top"/>
          </w:tcPr>
          <w:p>
            <w:pPr>
              <w:pStyle w:val="0"/>
              <w:rPr>
                <w:rFonts w:hint="eastAsia" w:ascii="ＭＳ 明朝" w:hAnsi="ＭＳ 明朝" w:eastAsia="ＭＳ 明朝"/>
              </w:rPr>
            </w:pPr>
          </w:p>
        </w:tc>
      </w:tr>
      <w:tr>
        <w:trPr>
          <w:trHeight w:val="567" w:hRule="atLeast"/>
        </w:trPr>
        <w:tc>
          <w:tcPr>
            <w:tcW w:w="3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9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2100" w:type="dxa"/>
            <w:vAlign w:val="top"/>
          </w:tcPr>
          <w:p>
            <w:pPr>
              <w:pStyle w:val="0"/>
              <w:snapToGrid w:val="0"/>
              <w:rPr>
                <w:rFonts w:hint="eastAsia" w:ascii="ＭＳ 明朝" w:hAnsi="ＭＳ 明朝" w:eastAsia="ＭＳ 明朝"/>
              </w:rPr>
            </w:pPr>
          </w:p>
        </w:tc>
      </w:tr>
      <w:tr>
        <w:trPr/>
        <w:tc>
          <w:tcPr>
            <w:tcW w:w="321" w:type="dxa"/>
            <w:vMerge w:val="continue"/>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c>
          <w:tcPr>
            <w:tcW w:w="1257"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990"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2100" w:type="dxa"/>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321"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57"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rPr>
            </w:pPr>
            <w:r>
              <w:rPr>
                <w:rFonts w:hint="eastAsia" w:ascii="ＭＳ 明朝" w:hAnsi="ＭＳ 明朝" w:eastAsia="ＭＳ 明朝"/>
              </w:rPr>
              <w:t>氏名</w:t>
            </w:r>
          </w:p>
        </w:tc>
        <w:tc>
          <w:tcPr>
            <w:tcW w:w="399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spacing w:line="360" w:lineRule="auto"/>
              <w:rPr>
                <w:rFonts w:hint="eastAsia" w:ascii="ＭＳ 明朝" w:hAnsi="ＭＳ 明朝" w:eastAsia="ＭＳ 明朝"/>
              </w:rPr>
            </w:pPr>
            <w:r>
              <w:rPr>
                <w:rFonts w:hint="eastAsia" w:ascii="ＭＳ 明朝" w:hAnsi="ＭＳ 明朝" w:eastAsia="ＭＳ 明朝"/>
              </w:rPr>
              <w:t>　　　　　　　　　　　　</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年齢</w:t>
            </w:r>
          </w:p>
        </w:tc>
        <w:tc>
          <w:tcPr>
            <w:tcW w:w="2100" w:type="dxa"/>
            <w:vAlign w:val="center"/>
          </w:tcPr>
          <w:p>
            <w:pPr>
              <w:pStyle w:val="0"/>
              <w:wordWrap w:val="0"/>
              <w:jc w:val="center"/>
              <w:rPr>
                <w:rFonts w:hint="eastAsia" w:ascii="ＭＳ 明朝" w:hAnsi="ＭＳ 明朝" w:eastAsia="ＭＳ 明朝"/>
              </w:rPr>
            </w:pPr>
            <w:r>
              <w:rPr>
                <w:rFonts w:hint="eastAsia" w:ascii="ＭＳ 明朝" w:hAnsi="ＭＳ 明朝" w:eastAsia="ＭＳ 明朝"/>
              </w:rPr>
              <w:t>　　　　歳</w:t>
            </w:r>
          </w:p>
        </w:tc>
      </w:tr>
      <w:tr>
        <w:trPr>
          <w:trHeight w:val="567" w:hRule="atLeast"/>
        </w:trPr>
        <w:tc>
          <w:tcPr>
            <w:tcW w:w="32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5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9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2100" w:type="dxa"/>
            <w:vAlign w:val="top"/>
          </w:tcPr>
          <w:p>
            <w:pPr>
              <w:pStyle w:val="0"/>
              <w:rPr>
                <w:rFonts w:hint="eastAsia" w:ascii="ＭＳ 明朝" w:hAnsi="ＭＳ 明朝" w:eastAsia="ＭＳ 明朝"/>
              </w:rPr>
            </w:pPr>
          </w:p>
        </w:tc>
      </w:tr>
      <w:tr>
        <w:trPr>
          <w:trHeight w:val="567" w:hRule="atLeast"/>
        </w:trPr>
        <w:tc>
          <w:tcPr>
            <w:tcW w:w="32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9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2100" w:type="dxa"/>
            <w:vAlign w:val="top"/>
          </w:tcPr>
          <w:p>
            <w:pPr>
              <w:pStyle w:val="0"/>
              <w:snapToGrid w:val="0"/>
              <w:rPr>
                <w:rFonts w:hint="eastAsia" w:ascii="ＭＳ 明朝" w:hAnsi="ＭＳ 明朝" w:eastAsia="ＭＳ 明朝"/>
              </w:rPr>
            </w:pPr>
          </w:p>
        </w:tc>
      </w:tr>
      <w:tr>
        <w:trPr>
          <w:trHeight w:val="390" w:hRule="atLeast"/>
        </w:trPr>
        <w:tc>
          <w:tcPr>
            <w:tcW w:w="3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法人又は団体の場合</w:t>
            </w:r>
          </w:p>
        </w:tc>
        <w:tc>
          <w:tcPr>
            <w:tcW w:w="1257"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sz w:val="22"/>
              </w:rPr>
            </w:pPr>
            <w:r>
              <w:rPr>
                <w:rFonts w:hint="eastAsia"/>
                <w:sz w:val="22"/>
              </w:rPr>
              <w:t>ふりがな</w:t>
            </w:r>
          </w:p>
        </w:tc>
        <w:tc>
          <w:tcPr>
            <w:tcW w:w="7560" w:type="dxa"/>
            <w:gridSpan w:val="4"/>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1134" w:hRule="atLeast"/>
        </w:trPr>
        <w:tc>
          <w:tcPr>
            <w:tcW w:w="321" w:type="dxa"/>
            <w:vMerge w:val="continue"/>
            <w:tcBorders>
              <w:top w:val="nil"/>
              <w:left w:val="none" w:color="auto" w:sz="0" w:space="0"/>
              <w:bottom w:val="single" w:color="auto" w:sz="4" w:space="0"/>
              <w:right w:val="none" w:color="auto" w:sz="0" w:space="0"/>
              <w:tl2br w:val="nil"/>
              <w:tr2bl w:val="nil"/>
            </w:tcBorders>
            <w:textDirection w:val="tbRlV"/>
            <w:vAlign w:val="center"/>
          </w:tcPr>
          <w:p>
            <w:pPr>
              <w:pStyle w:val="0"/>
              <w:rPr>
                <w:rFonts w:hint="eastAsia"/>
              </w:rPr>
            </w:pPr>
          </w:p>
        </w:tc>
        <w:tc>
          <w:tcPr>
            <w:tcW w:w="1257"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名称</w:t>
            </w:r>
          </w:p>
          <w:p>
            <w:pPr>
              <w:pStyle w:val="0"/>
              <w:jc w:val="center"/>
              <w:rPr>
                <w:rFonts w:hint="eastAsia"/>
              </w:rPr>
            </w:pPr>
            <w:r>
              <w:rPr>
                <w:rFonts w:hint="eastAsia"/>
              </w:rPr>
              <w:t>及び</w:t>
            </w:r>
          </w:p>
          <w:p>
            <w:pPr>
              <w:pStyle w:val="0"/>
              <w:jc w:val="center"/>
              <w:rPr>
                <w:rFonts w:hint="eastAsia"/>
              </w:rPr>
            </w:pPr>
            <w:r>
              <w:rPr>
                <w:rFonts w:hint="eastAsia"/>
                <w:w w:val="75"/>
                <w:fitText w:val="720" w:id="1"/>
              </w:rPr>
              <w:t>代表者名</w:t>
            </w:r>
          </w:p>
        </w:tc>
        <w:tc>
          <w:tcPr>
            <w:tcW w:w="7560" w:type="dxa"/>
            <w:gridSpan w:val="4"/>
            <w:tcBorders>
              <w:top w:val="dashed" w:color="auto" w:sz="4" w:space="0"/>
              <w:left w:val="single" w:color="auto" w:sz="4" w:space="0"/>
              <w:bottom w:val="single" w:color="auto" w:sz="4" w:space="0"/>
              <w:right w:val="single" w:color="auto" w:sz="4" w:space="0"/>
              <w:tl2br w:val="nil"/>
              <w:tr2bl w:val="nil"/>
            </w:tcBorders>
            <w:vAlign w:val="top"/>
          </w:tcPr>
          <w:p>
            <w:pPr>
              <w:pStyle w:val="0"/>
              <w:snapToGrid w:val="0"/>
              <w:rPr>
                <w:rFonts w:hint="eastAsia"/>
              </w:rPr>
            </w:pPr>
          </w:p>
          <w:p>
            <w:pPr>
              <w:pStyle w:val="0"/>
              <w:snapToGrid w:val="0"/>
              <w:rPr>
                <w:rFonts w:hint="eastAsia"/>
              </w:rPr>
            </w:pPr>
          </w:p>
          <w:p>
            <w:pPr>
              <w:pStyle w:val="0"/>
              <w:rPr>
                <w:rFonts w:hint="eastAsia"/>
              </w:rPr>
            </w:pPr>
          </w:p>
        </w:tc>
      </w:tr>
      <w:tr>
        <w:trPr>
          <w:trHeight w:val="1134" w:hRule="atLeast"/>
        </w:trPr>
        <w:tc>
          <w:tcPr>
            <w:tcW w:w="321"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住所</w:t>
            </w:r>
          </w:p>
        </w:tc>
        <w:tc>
          <w:tcPr>
            <w:tcW w:w="399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rPr>
            </w:pPr>
          </w:p>
          <w:p>
            <w:pPr>
              <w:pStyle w:val="0"/>
              <w:snapToGrid w:val="0"/>
              <w:rPr>
                <w:rFonts w:hint="eastAsia"/>
              </w:rPr>
            </w:pPr>
          </w:p>
        </w:tc>
        <w:tc>
          <w:tcPr>
            <w:tcW w:w="14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電話番号</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rPr>
            </w:pPr>
            <w:r>
              <w:rPr>
                <w:rFonts w:hint="eastAsia"/>
              </w:rPr>
              <w:t>法人又は団体の主たる目的</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snapToGrid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構成員</w:t>
            </w:r>
          </w:p>
          <w:p>
            <w:pPr>
              <w:pStyle w:val="0"/>
              <w:snapToGrid w:val="0"/>
              <w:jc w:val="center"/>
              <w:rPr>
                <w:rFonts w:hint="eastAsia"/>
                <w:sz w:val="22"/>
              </w:rPr>
            </w:pPr>
            <w:r>
              <w:rPr>
                <w:rFonts w:hint="eastAsia"/>
                <w:sz w:val="22"/>
              </w:rPr>
              <w:t>の人数</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50"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構成員</w:t>
            </w:r>
          </w:p>
          <w:p>
            <w:pPr>
              <w:pStyle w:val="0"/>
              <w:snapToGrid w:val="0"/>
              <w:jc w:val="center"/>
              <w:rPr>
                <w:rFonts w:hint="eastAsia"/>
                <w:sz w:val="22"/>
              </w:rPr>
            </w:pPr>
            <w:r>
              <w:rPr>
                <w:rFonts w:hint="eastAsia"/>
                <w:sz w:val="22"/>
              </w:rPr>
              <w:t>の資格</w:t>
            </w:r>
          </w:p>
        </w:tc>
        <w:tc>
          <w:tcPr>
            <w:tcW w:w="75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27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eastAsia"/>
                <w:sz w:val="24"/>
              </w:rPr>
            </w:pPr>
            <w:r>
              <w:rPr>
                <w:rFonts w:hint="eastAsia"/>
                <w:sz w:val="20"/>
              </w:rPr>
              <w:t>その他の当該推薦をする者の性格を明らかにする事項</w:t>
            </w:r>
          </w:p>
        </w:tc>
        <w:tc>
          <w:tcPr>
            <w:tcW w:w="6090"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13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（あて先）久御山町長</w:t>
            </w:r>
          </w:p>
          <w:p>
            <w:pPr>
              <w:pStyle w:val="0"/>
              <w:rPr>
                <w:rFonts w:hint="eastAsia"/>
              </w:rPr>
            </w:pPr>
            <w:r>
              <w:rPr>
                <w:rFonts w:hint="eastAsia"/>
              </w:rPr>
              <w:t>　私は、下記の事項に同意し、前記１の者を久御山町農業委員会の委員に推薦します。</w:t>
            </w:r>
          </w:p>
          <w:p>
            <w:pPr>
              <w:pStyle w:val="0"/>
              <w:jc w:val="center"/>
              <w:rPr>
                <w:rFonts w:hint="eastAsia"/>
              </w:rPr>
            </w:pPr>
            <w:r>
              <w:rPr>
                <w:rFonts w:hint="eastAsia"/>
              </w:rPr>
              <w:t>記</w:t>
            </w:r>
          </w:p>
          <w:p>
            <w:pPr>
              <w:pStyle w:val="0"/>
              <w:ind w:left="480" w:leftChars="100" w:hanging="240" w:hangingChars="100"/>
              <w:rPr>
                <w:rFonts w:hint="eastAsia"/>
              </w:rPr>
            </w:pPr>
            <w:r>
              <w:rPr>
                <w:rFonts w:hint="eastAsia"/>
              </w:rPr>
              <w:t>①　農業委員会等に関する法律第９条第２項及び同法施行規則第６条各号の規定により、当該推薦書のうち、住所及び電話番号を除く部分を久御山町ホームページ上等で公表されること。</w:t>
            </w:r>
          </w:p>
          <w:p>
            <w:pPr>
              <w:pStyle w:val="0"/>
              <w:wordWrap w:val="0"/>
              <w:ind w:left="480" w:leftChars="100" w:hanging="240" w:hangingChars="100"/>
              <w:jc w:val="right"/>
              <w:rPr>
                <w:rFonts w:hint="eastAsia"/>
              </w:rPr>
            </w:pPr>
            <w:r>
              <w:rPr>
                <w:rFonts w:hint="eastAsia"/>
              </w:rPr>
              <w:t>年　　月　　日　</w:t>
            </w:r>
          </w:p>
          <w:p>
            <w:pPr>
              <w:pStyle w:val="0"/>
              <w:wordWrap w:val="0"/>
              <w:jc w:val="right"/>
              <w:rPr>
                <w:rFonts w:hint="eastAsia"/>
              </w:rPr>
            </w:pPr>
            <w:r>
              <w:rPr>
                <w:rFonts w:hint="eastAsia"/>
              </w:rPr>
              <w:t>推薦者の氏名又は　　　　　　　　　　　　　　　　　</w:t>
            </w:r>
          </w:p>
          <w:p>
            <w:pPr>
              <w:pStyle w:val="0"/>
              <w:wordWrap w:val="0"/>
              <w:jc w:val="right"/>
              <w:rPr>
                <w:rFonts w:hint="eastAsia"/>
              </w:rPr>
            </w:pPr>
            <w:r>
              <w:rPr>
                <w:rFonts w:hint="eastAsia"/>
              </w:rPr>
              <w:t>名称及び代表者名　　　　　　　　　　　　　　　</w:t>
            </w:r>
            <w:bookmarkStart w:id="0" w:name="_GoBack"/>
            <w:bookmarkEnd w:id="0"/>
            <w:r>
              <w:rPr>
                <w:rFonts w:hint="eastAsia"/>
              </w:rPr>
              <w:t>　　</w:t>
            </w:r>
          </w:p>
          <w:p>
            <w:pPr>
              <w:pStyle w:val="0"/>
              <w:wordWrap w:val="0"/>
              <w:jc w:val="right"/>
              <w:rPr>
                <w:rFonts w:hint="eastAsia"/>
              </w:rPr>
            </w:pPr>
          </w:p>
        </w:tc>
      </w:tr>
    </w:tbl>
    <w:p>
      <w:pPr>
        <w:pStyle w:val="0"/>
        <w:snapToGrid w:val="0"/>
        <w:spacing w:line="20" w:lineRule="exact"/>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３　推薦を受ける者の誓約及び同意</w:t>
      </w:r>
    </w:p>
    <w:tbl>
      <w:tblPr>
        <w:tblStyle w:val="18"/>
        <w:tblW w:w="5000" w:type="pct"/>
        <w:jc w:val="left"/>
        <w:tblInd w:w="0" w:type="dxa"/>
        <w:tblLayout w:type="fixed"/>
        <w:tblLook w:firstRow="1" w:lastRow="0" w:firstColumn="1" w:lastColumn="0" w:noHBand="0" w:noVBand="1" w:val="04A0"/>
      </w:tblPr>
      <w:tblGrid>
        <w:gridCol w:w="9288"/>
      </w:tblGrid>
      <w:tr>
        <w:trPr/>
        <w:tc>
          <w:tcPr>
            <w:tcW w:w="9348" w:type="dxa"/>
            <w:vAlign w:val="top"/>
          </w:tcPr>
          <w:p>
            <w:pPr>
              <w:pStyle w:val="0"/>
              <w:rPr>
                <w:rFonts w:hint="eastAsia" w:ascii="ＭＳ 明朝" w:hAnsi="ＭＳ 明朝" w:eastAsia="ＭＳ 明朝"/>
              </w:rPr>
            </w:pPr>
            <w:r>
              <w:rPr>
                <w:rFonts w:hint="eastAsia" w:ascii="ＭＳ 明朝" w:hAnsi="ＭＳ 明朝" w:eastAsia="ＭＳ 明朝"/>
              </w:rPr>
              <w:t>（あて先）久御山町長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破産手続開始の決定を受けて復権を得ない者、拘禁刑以上の刑に処せられ、その執行を終わるまで又はその執行を受けることがなくなるまでの者並びに久御山町暴力団排除条例に規定する暴力団員等及び暴力団密接関係者に該当しないことを誓約し、下記のことに同意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left="480" w:hanging="480" w:hangingChars="200"/>
              <w:rPr>
                <w:rFonts w:hint="eastAsia" w:ascii="ＭＳ 明朝" w:hAnsi="ＭＳ 明朝" w:eastAsia="ＭＳ 明朝"/>
              </w:rPr>
            </w:pPr>
          </w:p>
          <w:p>
            <w:pPr>
              <w:pStyle w:val="0"/>
              <w:ind w:left="480" w:hanging="480" w:hangingChars="200"/>
              <w:rPr>
                <w:rFonts w:hint="eastAsia" w:ascii="ＭＳ 明朝" w:hAnsi="ＭＳ 明朝" w:eastAsia="ＭＳ 明朝"/>
              </w:rPr>
            </w:pPr>
            <w:r>
              <w:rPr>
                <w:rFonts w:hint="eastAsia" w:ascii="ＭＳ 明朝" w:hAnsi="ＭＳ 明朝" w:eastAsia="ＭＳ 明朝"/>
              </w:rPr>
              <w:t>　①　久御山町農業委員会の委員として推薦を受けること。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②　当該推薦書の記載内容及び欠格事由について、町長が関係機関に調査及び照会を行うこと。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③　農業委員会等に関する法律第９条第２項及び同法施行規則第６条各号の規定により、当該推薦書のうち、住所、生年月日及び電話番号以外の事項について、久御山町ホームページ上等で公表されること。</w:t>
            </w:r>
          </w:p>
          <w:p>
            <w:pPr>
              <w:pStyle w:val="0"/>
              <w:ind w:left="480" w:hanging="480" w:hangingChars="20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推薦を受ける者　氏名　　　　　　　　　　　　　　　　　㊞　　</w:t>
            </w:r>
          </w:p>
          <w:p>
            <w:pPr>
              <w:pStyle w:val="0"/>
              <w:snapToGrid w:val="0"/>
              <w:rPr>
                <w:rFonts w:hint="eastAsia" w:ascii="ＭＳ 明朝" w:hAnsi="ＭＳ 明朝" w:eastAsia="ＭＳ 明朝"/>
              </w:rPr>
            </w:pPr>
          </w:p>
        </w:tc>
      </w:tr>
    </w:tbl>
    <w:p>
      <w:pPr>
        <w:pStyle w:val="0"/>
        <w:rPr>
          <w:rFonts w:hint="eastAsia" w:ascii="ＭＳ 明朝" w:hAnsi="ＭＳ 明朝" w:eastAsia="ＭＳ 明朝"/>
        </w:rPr>
      </w:pPr>
    </w:p>
    <w:sectPr>
      <w:headerReference r:id="rId5" w:type="default"/>
      <w:footerReference r:id="rId6" w:type="default"/>
      <w:pgSz w:w="11906" w:h="16838"/>
      <w:pgMar w:top="1134" w:right="1417" w:bottom="1134" w:left="1417" w:header="850" w:footer="510" w:gutter="0"/>
      <w:pgBorders w:zOrder="front" w:display="allPages" w:offsetFrom="page"/>
      <w:pgNumType w:fmt="numberInDash" w:start="4"/>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rPr>
          <w:t>- 5 -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450</TotalTime>
  <Pages>3</Pages>
  <Words>7</Words>
  <Characters>1178</Characters>
  <Application>JUST Note</Application>
  <Lines>286</Lines>
  <Paragraphs>100</Paragraphs>
  <Company>久御山町役場</Company>
  <CharactersWithSpaces>1407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2026-02-04T01:24:21Z</cp:lastPrinted>
  <dcterms:created xsi:type="dcterms:W3CDTF">2016-12-27T00:07:00Z</dcterms:created>
  <dcterms:modified xsi:type="dcterms:W3CDTF">2026-02-04T01:14:21Z</dcterms:modified>
  <cp:revision>8</cp:revision>
</cp:coreProperties>
</file>